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661176ED" w:rsidR="00647DB9" w:rsidRDefault="00647DB9" w:rsidP="00647DB9">
      <w:pPr>
        <w:jc w:val="right"/>
      </w:pPr>
      <w:r w:rsidRPr="00647DB9">
        <w:t xml:space="preserve">Rzeszów, </w:t>
      </w:r>
      <w:r w:rsidR="00E70CB0">
        <w:t>15</w:t>
      </w:r>
      <w:r w:rsidRPr="00647DB9">
        <w:t>.</w:t>
      </w:r>
      <w:r w:rsidR="00E70CB0">
        <w:t>03</w:t>
      </w:r>
      <w:r w:rsidRPr="00647DB9">
        <w:t>.202</w:t>
      </w:r>
      <w:r w:rsidR="00E70CB0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7923BB1A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E70CB0">
        <w:rPr>
          <w:sz w:val="24"/>
          <w:szCs w:val="24"/>
        </w:rPr>
        <w:t>15</w:t>
      </w:r>
      <w:r w:rsidRPr="00647DB9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marca</w:t>
      </w:r>
      <w:r w:rsidRPr="00647DB9">
        <w:rPr>
          <w:sz w:val="24"/>
          <w:szCs w:val="24"/>
        </w:rPr>
        <w:t xml:space="preserve"> 202</w:t>
      </w:r>
      <w:r w:rsidR="00E70CB0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10:</w:t>
      </w:r>
      <w:r w:rsidR="00D35FF6">
        <w:rPr>
          <w:sz w:val="24"/>
          <w:szCs w:val="24"/>
        </w:rPr>
        <w:t>0</w:t>
      </w:r>
      <w:r w:rsidRPr="00647DB9">
        <w:rPr>
          <w:sz w:val="24"/>
          <w:szCs w:val="24"/>
        </w:rPr>
        <w:t>0 w siedzibie Rzeszowskiego Ośrodka Sportu i Rekreacji, 35-010 Rzeszów, ul. Ks. Jałowego 23A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</w:t>
      </w:r>
      <w:r w:rsidR="00E70CB0">
        <w:rPr>
          <w:sz w:val="24"/>
          <w:szCs w:val="24"/>
        </w:rPr>
        <w:t xml:space="preserve"> do</w:t>
      </w:r>
      <w:r w:rsidRPr="00647DB9">
        <w:rPr>
          <w:sz w:val="24"/>
          <w:szCs w:val="24"/>
        </w:rPr>
        <w:t xml:space="preserve"> 3 </w:t>
      </w:r>
      <w:r w:rsidR="00E70CB0">
        <w:rPr>
          <w:sz w:val="24"/>
          <w:szCs w:val="24"/>
        </w:rPr>
        <w:t>lat</w:t>
      </w:r>
      <w:r w:rsidR="00D35FF6">
        <w:rPr>
          <w:sz w:val="24"/>
          <w:szCs w:val="24"/>
        </w:rPr>
        <w:t xml:space="preserve"> części</w:t>
      </w:r>
      <w:r w:rsidRPr="00647DB9">
        <w:rPr>
          <w:sz w:val="24"/>
          <w:szCs w:val="24"/>
        </w:rPr>
        <w:t xml:space="preserve"> nieruchomości lokalowej</w:t>
      </w:r>
      <w:r w:rsidR="00D35FF6">
        <w:rPr>
          <w:sz w:val="24"/>
          <w:szCs w:val="24"/>
        </w:rPr>
        <w:t>,</w:t>
      </w:r>
      <w:r w:rsidR="002D66AB">
        <w:rPr>
          <w:sz w:val="24"/>
          <w:szCs w:val="24"/>
        </w:rPr>
        <w:t xml:space="preserve"> zlokalizowanej w budynku</w:t>
      </w:r>
      <w:r w:rsidR="006620EC">
        <w:rPr>
          <w:sz w:val="24"/>
          <w:szCs w:val="24"/>
        </w:rPr>
        <w:t xml:space="preserve"> Regionalnego Centrum Sportowo-Widowiskowego</w:t>
      </w:r>
      <w:r w:rsidR="00D35FF6">
        <w:rPr>
          <w:sz w:val="24"/>
          <w:szCs w:val="24"/>
        </w:rPr>
        <w:t xml:space="preserve"> im. Jana Strzelczyka </w:t>
      </w:r>
      <w:r w:rsidR="006620EC">
        <w:rPr>
          <w:sz w:val="24"/>
          <w:szCs w:val="24"/>
        </w:rPr>
        <w:t xml:space="preserve">w Rzeszowie </w:t>
      </w:r>
      <w:r w:rsidR="002D66AB">
        <w:rPr>
          <w:sz w:val="24"/>
          <w:szCs w:val="24"/>
        </w:rPr>
        <w:t>przy ul. P</w:t>
      </w:r>
      <w:r w:rsidR="006620EC">
        <w:rPr>
          <w:sz w:val="24"/>
          <w:szCs w:val="24"/>
        </w:rPr>
        <w:t>odpromie</w:t>
      </w:r>
      <w:r w:rsidR="002D66AB">
        <w:rPr>
          <w:sz w:val="24"/>
          <w:szCs w:val="24"/>
        </w:rPr>
        <w:t xml:space="preserve"> 1</w:t>
      </w:r>
      <w:r w:rsidR="006620EC">
        <w:rPr>
          <w:sz w:val="24"/>
          <w:szCs w:val="24"/>
        </w:rPr>
        <w:t>0</w:t>
      </w:r>
      <w:r w:rsidR="00D35FF6">
        <w:rPr>
          <w:sz w:val="24"/>
          <w:szCs w:val="24"/>
        </w:rPr>
        <w:t>,</w:t>
      </w:r>
      <w:r w:rsidRPr="00647DB9">
        <w:rPr>
          <w:sz w:val="24"/>
          <w:szCs w:val="24"/>
        </w:rPr>
        <w:t xml:space="preserve"> do prowadzenia działalności </w:t>
      </w:r>
      <w:r w:rsidR="00D35FF6">
        <w:rPr>
          <w:sz w:val="24"/>
          <w:szCs w:val="24"/>
        </w:rPr>
        <w:t>z zakresu sportu i rekreacji</w:t>
      </w:r>
      <w:r w:rsidRPr="00647DB9">
        <w:rPr>
          <w:sz w:val="24"/>
          <w:szCs w:val="24"/>
        </w:rPr>
        <w:t>.</w:t>
      </w:r>
    </w:p>
    <w:p w14:paraId="7EA5A046" w14:textId="180B7D65" w:rsidR="00CE7CF2" w:rsidRPr="00CE7CF2" w:rsidRDefault="00CE7CF2" w:rsidP="006620EC">
      <w:pPr>
        <w:jc w:val="both"/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D35FF6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D35FF6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E70CB0">
        <w:rPr>
          <w:sz w:val="24"/>
          <w:szCs w:val="24"/>
        </w:rPr>
        <w:t>4143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E70CB0">
        <w:rPr>
          <w:i/>
          <w:iCs/>
          <w:sz w:val="24"/>
          <w:szCs w:val="24"/>
        </w:rPr>
        <w:t>cztery</w:t>
      </w:r>
      <w:r w:rsidR="00D35FF6">
        <w:rPr>
          <w:i/>
          <w:iCs/>
          <w:sz w:val="24"/>
          <w:szCs w:val="24"/>
        </w:rPr>
        <w:t xml:space="preserve"> tysiące</w:t>
      </w:r>
      <w:r w:rsidR="00E70CB0">
        <w:rPr>
          <w:i/>
          <w:iCs/>
          <w:sz w:val="24"/>
          <w:szCs w:val="24"/>
        </w:rPr>
        <w:t xml:space="preserve"> sto</w:t>
      </w:r>
      <w:r w:rsidR="00D35FF6">
        <w:rPr>
          <w:i/>
          <w:iCs/>
          <w:sz w:val="24"/>
          <w:szCs w:val="24"/>
        </w:rPr>
        <w:t xml:space="preserve"> </w:t>
      </w:r>
      <w:r w:rsidR="00E70CB0">
        <w:rPr>
          <w:i/>
          <w:iCs/>
          <w:sz w:val="24"/>
          <w:szCs w:val="24"/>
        </w:rPr>
        <w:t>czterdzieści trzy</w:t>
      </w:r>
      <w:r w:rsidRPr="00CE7CF2">
        <w:rPr>
          <w:i/>
          <w:iCs/>
          <w:sz w:val="24"/>
          <w:szCs w:val="24"/>
        </w:rPr>
        <w:t xml:space="preserve"> złot</w:t>
      </w:r>
      <w:r w:rsidR="00E70CB0">
        <w:rPr>
          <w:i/>
          <w:iCs/>
          <w:sz w:val="24"/>
          <w:szCs w:val="24"/>
        </w:rPr>
        <w:t>e</w:t>
      </w:r>
      <w:r w:rsidRPr="00CE7CF2">
        <w:rPr>
          <w:sz w:val="24"/>
          <w:szCs w:val="24"/>
        </w:rPr>
        <w:t xml:space="preserve">) w terminie do </w:t>
      </w:r>
      <w:r w:rsidR="00E70CB0">
        <w:rPr>
          <w:sz w:val="24"/>
          <w:szCs w:val="24"/>
        </w:rPr>
        <w:t>1</w:t>
      </w:r>
      <w:r w:rsidR="00D35FF6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marca</w:t>
      </w:r>
      <w:r w:rsidRPr="00CE7CF2">
        <w:rPr>
          <w:sz w:val="24"/>
          <w:szCs w:val="24"/>
        </w:rPr>
        <w:t xml:space="preserve"> 202</w:t>
      </w:r>
      <w:r w:rsidR="00E70CB0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</w:t>
      </w:r>
      <w:r w:rsidR="008824AF">
        <w:rPr>
          <w:sz w:val="24"/>
          <w:szCs w:val="24"/>
        </w:rPr>
        <w:t xml:space="preserve"> </w:t>
      </w:r>
      <w:r w:rsidRPr="00CE7CF2">
        <w:rPr>
          <w:sz w:val="24"/>
          <w:szCs w:val="24"/>
        </w:rPr>
        <w:t>oraz dostarczy</w:t>
      </w:r>
      <w:r w:rsidR="00D35FF6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dokumenty określone w Regulaminie Przetargów ROSiR</w:t>
      </w:r>
      <w:r w:rsidR="00FF3C43">
        <w:rPr>
          <w:sz w:val="24"/>
          <w:szCs w:val="24"/>
        </w:rPr>
        <w:t>:</w:t>
      </w:r>
    </w:p>
    <w:p w14:paraId="1328B03C" w14:textId="601CE35C" w:rsidR="00AC5073" w:rsidRPr="00D35FF6" w:rsidRDefault="00D35FF6" w:rsidP="00D35FF6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</w:t>
      </w:r>
      <w:r>
        <w:rPr>
          <w:rFonts w:cstheme="minorHAnsi"/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>phane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Antiga</w:t>
      </w:r>
      <w:proofErr w:type="spellEnd"/>
    </w:p>
    <w:p w14:paraId="0936847E" w14:textId="2EDA801B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E70CB0">
        <w:rPr>
          <w:sz w:val="24"/>
          <w:szCs w:val="24"/>
        </w:rPr>
        <w:t>147</w:t>
      </w:r>
      <w:r w:rsidR="00D35FF6">
        <w:rPr>
          <w:sz w:val="24"/>
          <w:szCs w:val="24"/>
        </w:rPr>
        <w:t>,</w:t>
      </w:r>
      <w:r w:rsidR="00E70CB0">
        <w:rPr>
          <w:sz w:val="24"/>
          <w:szCs w:val="24"/>
        </w:rPr>
        <w:t>9</w:t>
      </w:r>
      <w:r w:rsidR="00D35FF6">
        <w:rPr>
          <w:sz w:val="24"/>
          <w:szCs w:val="24"/>
        </w:rPr>
        <w:t>4</w:t>
      </w:r>
      <w:r w:rsidRPr="00647DB9">
        <w:rPr>
          <w:sz w:val="24"/>
          <w:szCs w:val="24"/>
        </w:rPr>
        <w:t xml:space="preserve"> m</w:t>
      </w:r>
      <w:r w:rsidR="006620EC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14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2071</w:t>
      </w:r>
      <w:r w:rsidR="00D35FF6">
        <w:rPr>
          <w:sz w:val="24"/>
          <w:szCs w:val="24"/>
        </w:rPr>
        <w:t>,</w:t>
      </w:r>
      <w:r w:rsidR="00E70CB0">
        <w:rPr>
          <w:sz w:val="24"/>
          <w:szCs w:val="24"/>
        </w:rPr>
        <w:t>16</w:t>
      </w:r>
      <w:r w:rsidRPr="00647DB9">
        <w:rPr>
          <w:sz w:val="24"/>
          <w:szCs w:val="24"/>
        </w:rPr>
        <w:t xml:space="preserve"> zł netto (słownie: </w:t>
      </w:r>
      <w:r w:rsidR="00E70CB0">
        <w:rPr>
          <w:i/>
          <w:iCs/>
          <w:sz w:val="24"/>
          <w:szCs w:val="24"/>
        </w:rPr>
        <w:t>dwa</w:t>
      </w:r>
      <w:r w:rsidR="00D35FF6">
        <w:rPr>
          <w:i/>
          <w:iCs/>
          <w:sz w:val="24"/>
          <w:szCs w:val="24"/>
        </w:rPr>
        <w:t xml:space="preserve"> tysiąc</w:t>
      </w:r>
      <w:r w:rsidR="00E70CB0">
        <w:rPr>
          <w:i/>
          <w:iCs/>
          <w:sz w:val="24"/>
          <w:szCs w:val="24"/>
        </w:rPr>
        <w:t>e</w:t>
      </w:r>
      <w:r w:rsidR="00D35FF6">
        <w:rPr>
          <w:i/>
          <w:iCs/>
          <w:sz w:val="24"/>
          <w:szCs w:val="24"/>
        </w:rPr>
        <w:t xml:space="preserve"> </w:t>
      </w:r>
      <w:r w:rsidR="00E70CB0">
        <w:rPr>
          <w:i/>
          <w:iCs/>
          <w:sz w:val="24"/>
          <w:szCs w:val="24"/>
        </w:rPr>
        <w:t>siedemdziesiąt</w:t>
      </w:r>
      <w:r w:rsidR="00D35FF6">
        <w:rPr>
          <w:i/>
          <w:iCs/>
          <w:sz w:val="24"/>
          <w:szCs w:val="24"/>
        </w:rPr>
        <w:t xml:space="preserve"> </w:t>
      </w:r>
      <w:r w:rsidR="00E70CB0">
        <w:rPr>
          <w:i/>
          <w:iCs/>
          <w:sz w:val="24"/>
          <w:szCs w:val="24"/>
        </w:rPr>
        <w:t>jeden</w:t>
      </w:r>
      <w:r w:rsidRPr="00647DB9">
        <w:rPr>
          <w:i/>
          <w:iCs/>
          <w:sz w:val="24"/>
          <w:szCs w:val="24"/>
        </w:rPr>
        <w:t xml:space="preserve"> złotych</w:t>
      </w:r>
      <w:r w:rsidR="00D35FF6">
        <w:rPr>
          <w:i/>
          <w:iCs/>
          <w:sz w:val="24"/>
          <w:szCs w:val="24"/>
        </w:rPr>
        <w:t xml:space="preserve"> </w:t>
      </w:r>
      <w:r w:rsidR="00E70CB0">
        <w:rPr>
          <w:i/>
          <w:iCs/>
          <w:sz w:val="24"/>
          <w:szCs w:val="24"/>
        </w:rPr>
        <w:t>16</w:t>
      </w:r>
      <w:r w:rsidR="00D35FF6">
        <w:rPr>
          <w:i/>
          <w:iCs/>
          <w:sz w:val="24"/>
          <w:szCs w:val="24"/>
        </w:rPr>
        <w:t>/100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 przez Pana </w:t>
      </w:r>
      <w:proofErr w:type="spellStart"/>
      <w:r w:rsidR="00D35FF6">
        <w:rPr>
          <w:sz w:val="24"/>
          <w:szCs w:val="24"/>
        </w:rPr>
        <w:t>St</w:t>
      </w:r>
      <w:r w:rsidR="00D35FF6">
        <w:rPr>
          <w:rFonts w:cstheme="minorHAnsi"/>
          <w:sz w:val="24"/>
          <w:szCs w:val="24"/>
        </w:rPr>
        <w:t>é</w:t>
      </w:r>
      <w:r w:rsidR="00D35FF6">
        <w:rPr>
          <w:sz w:val="24"/>
          <w:szCs w:val="24"/>
        </w:rPr>
        <w:t>phane’a</w:t>
      </w:r>
      <w:proofErr w:type="spellEnd"/>
      <w:r w:rsidR="00D35FF6">
        <w:rPr>
          <w:sz w:val="24"/>
          <w:szCs w:val="24"/>
        </w:rPr>
        <w:t xml:space="preserve"> </w:t>
      </w:r>
      <w:proofErr w:type="spellStart"/>
      <w:r w:rsidR="00D35FF6">
        <w:rPr>
          <w:sz w:val="24"/>
          <w:szCs w:val="24"/>
        </w:rPr>
        <w:t>Antigę</w:t>
      </w:r>
      <w:proofErr w:type="spellEnd"/>
      <w:r w:rsidRPr="00647DB9">
        <w:rPr>
          <w:sz w:val="24"/>
          <w:szCs w:val="24"/>
        </w:rPr>
        <w:t xml:space="preserve"> za kwotę</w:t>
      </w:r>
      <w:r w:rsidR="00D24F2B">
        <w:rPr>
          <w:sz w:val="24"/>
          <w:szCs w:val="24"/>
        </w:rPr>
        <w:t xml:space="preserve"> </w:t>
      </w:r>
      <w:r w:rsidR="00E70CB0">
        <w:rPr>
          <w:sz w:val="24"/>
          <w:szCs w:val="24"/>
        </w:rPr>
        <w:t>15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 xml:space="preserve">2,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E70CB0">
        <w:rPr>
          <w:b/>
          <w:bCs/>
          <w:sz w:val="24"/>
          <w:szCs w:val="24"/>
        </w:rPr>
        <w:t>2 219</w:t>
      </w:r>
      <w:r w:rsidRPr="00D24F2B">
        <w:rPr>
          <w:b/>
          <w:bCs/>
          <w:sz w:val="24"/>
          <w:szCs w:val="24"/>
        </w:rPr>
        <w:t>,</w:t>
      </w:r>
      <w:r w:rsidR="00E70CB0">
        <w:rPr>
          <w:b/>
          <w:bCs/>
          <w:sz w:val="24"/>
          <w:szCs w:val="24"/>
        </w:rPr>
        <w:t>1</w:t>
      </w:r>
      <w:r w:rsidRPr="00D24F2B">
        <w:rPr>
          <w:b/>
          <w:bCs/>
          <w:sz w:val="24"/>
          <w:szCs w:val="24"/>
        </w:rPr>
        <w:t>0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 xml:space="preserve">słownie </w:t>
      </w:r>
      <w:r w:rsidR="00E70CB0">
        <w:rPr>
          <w:i/>
          <w:iCs/>
          <w:sz w:val="24"/>
          <w:szCs w:val="24"/>
        </w:rPr>
        <w:t>dwa</w:t>
      </w:r>
      <w:r w:rsidR="00D35FF6">
        <w:rPr>
          <w:i/>
          <w:iCs/>
          <w:sz w:val="24"/>
          <w:szCs w:val="24"/>
        </w:rPr>
        <w:t xml:space="preserve"> tysiąc</w:t>
      </w:r>
      <w:r w:rsidR="00E70CB0">
        <w:rPr>
          <w:i/>
          <w:iCs/>
          <w:sz w:val="24"/>
          <w:szCs w:val="24"/>
        </w:rPr>
        <w:t>e</w:t>
      </w:r>
      <w:r w:rsidR="00D35FF6">
        <w:rPr>
          <w:i/>
          <w:iCs/>
          <w:sz w:val="24"/>
          <w:szCs w:val="24"/>
        </w:rPr>
        <w:t xml:space="preserve"> </w:t>
      </w:r>
      <w:r w:rsidR="00E70CB0">
        <w:rPr>
          <w:i/>
          <w:iCs/>
          <w:sz w:val="24"/>
          <w:szCs w:val="24"/>
        </w:rPr>
        <w:t>dwieście</w:t>
      </w:r>
      <w:r w:rsidR="00D35FF6">
        <w:rPr>
          <w:i/>
          <w:iCs/>
          <w:sz w:val="24"/>
          <w:szCs w:val="24"/>
        </w:rPr>
        <w:t xml:space="preserve"> </w:t>
      </w:r>
      <w:r w:rsidR="00E70CB0">
        <w:rPr>
          <w:i/>
          <w:iCs/>
          <w:sz w:val="24"/>
          <w:szCs w:val="24"/>
        </w:rPr>
        <w:t>dziewiętnaście</w:t>
      </w:r>
      <w:r w:rsidRPr="00D24F2B">
        <w:rPr>
          <w:i/>
          <w:iCs/>
          <w:sz w:val="24"/>
          <w:szCs w:val="24"/>
        </w:rPr>
        <w:t xml:space="preserve"> złotych</w:t>
      </w:r>
      <w:r w:rsidR="00D35FF6">
        <w:rPr>
          <w:i/>
          <w:iCs/>
          <w:sz w:val="24"/>
          <w:szCs w:val="24"/>
        </w:rPr>
        <w:t xml:space="preserve"> </w:t>
      </w:r>
      <w:r w:rsidR="00E70CB0">
        <w:rPr>
          <w:i/>
          <w:iCs/>
          <w:sz w:val="24"/>
          <w:szCs w:val="24"/>
        </w:rPr>
        <w:t>1</w:t>
      </w:r>
      <w:r w:rsidR="00D35FF6">
        <w:rPr>
          <w:i/>
          <w:iCs/>
          <w:sz w:val="24"/>
          <w:szCs w:val="24"/>
        </w:rPr>
        <w:t>0/100</w:t>
      </w:r>
      <w:r w:rsidRPr="00D24F2B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2D66AB"/>
    <w:rsid w:val="00407F79"/>
    <w:rsid w:val="005E450F"/>
    <w:rsid w:val="00647DB9"/>
    <w:rsid w:val="006620EC"/>
    <w:rsid w:val="008824AF"/>
    <w:rsid w:val="008A368F"/>
    <w:rsid w:val="00AC5073"/>
    <w:rsid w:val="00AD511D"/>
    <w:rsid w:val="00CE7CF2"/>
    <w:rsid w:val="00D24F2B"/>
    <w:rsid w:val="00D35FF6"/>
    <w:rsid w:val="00E70CB0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2023-03-14T08:27:00Z</cp:lastPrinted>
  <dcterms:created xsi:type="dcterms:W3CDTF">2021-05-10T06:31:00Z</dcterms:created>
  <dcterms:modified xsi:type="dcterms:W3CDTF">2023-03-14T08:27:00Z</dcterms:modified>
</cp:coreProperties>
</file>